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31A2" w14:textId="77777777" w:rsidR="002B108B" w:rsidRPr="00226DC3" w:rsidRDefault="002B108B" w:rsidP="002B108B">
      <w:pPr>
        <w:jc w:val="center"/>
        <w:rPr>
          <w:rFonts w:ascii="Copperplate Gothic Bold" w:hAnsi="Copperplate Gothic Bold"/>
          <w:sz w:val="52"/>
        </w:rPr>
      </w:pPr>
      <w:bookmarkStart w:id="0" w:name="_GoBack"/>
      <w:bookmarkEnd w:id="0"/>
      <w:r w:rsidRPr="00226DC3">
        <w:rPr>
          <w:rFonts w:ascii="Copperplate Gothic Bold" w:hAnsi="Copperplate Gothic Bold"/>
          <w:noProof/>
          <w:sz w:val="52"/>
        </w:rPr>
        <w:drawing>
          <wp:anchor distT="0" distB="0" distL="114300" distR="114300" simplePos="0" relativeHeight="251659264" behindDoc="0" locked="0" layoutInCell="1" allowOverlap="1" wp14:anchorId="75C1ECB1" wp14:editId="2BA23DDC">
            <wp:simplePos x="0" y="0"/>
            <wp:positionH relativeFrom="column">
              <wp:posOffset>-647700</wp:posOffset>
            </wp:positionH>
            <wp:positionV relativeFrom="paragraph">
              <wp:posOffset>-561975</wp:posOffset>
            </wp:positionV>
            <wp:extent cx="1600200" cy="196215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6DC3">
        <w:rPr>
          <w:rFonts w:ascii="Copperplate Gothic Bold" w:hAnsi="Copperplate Gothic Bold"/>
          <w:sz w:val="52"/>
        </w:rPr>
        <w:t>ONGAR SPORTS CLUB</w:t>
      </w:r>
    </w:p>
    <w:p w14:paraId="2692FDCD" w14:textId="77777777" w:rsidR="002B108B" w:rsidRPr="00226DC3" w:rsidRDefault="002B108B" w:rsidP="002B108B">
      <w:pPr>
        <w:jc w:val="center"/>
        <w:rPr>
          <w:rFonts w:ascii="Copperplate Gothic Bold" w:hAnsi="Copperplate Gothic Bold"/>
          <w:sz w:val="52"/>
        </w:rPr>
      </w:pPr>
      <w:r w:rsidRPr="00226DC3">
        <w:rPr>
          <w:rFonts w:ascii="Copperplate Gothic Bold" w:hAnsi="Copperplate Gothic Bold"/>
          <w:sz w:val="52"/>
        </w:rPr>
        <w:t>BAR RELAUNCH</w:t>
      </w:r>
    </w:p>
    <w:p w14:paraId="701F752A" w14:textId="77777777" w:rsidR="002B108B" w:rsidRPr="00226DC3" w:rsidRDefault="002B108B" w:rsidP="002B108B">
      <w:pPr>
        <w:jc w:val="center"/>
        <w:rPr>
          <w:rFonts w:ascii="Copperplate Gothic Bold" w:hAnsi="Copperplate Gothic Bold"/>
          <w:sz w:val="52"/>
        </w:rPr>
      </w:pPr>
      <w:r w:rsidRPr="00226DC3">
        <w:rPr>
          <w:rFonts w:ascii="Copperplate Gothic Bold" w:hAnsi="Copperplate Gothic Bold"/>
          <w:sz w:val="52"/>
        </w:rPr>
        <w:t>PARTY</w:t>
      </w:r>
    </w:p>
    <w:p w14:paraId="01DEC858" w14:textId="77777777" w:rsidR="002B108B" w:rsidRDefault="002B108B" w:rsidP="002B108B"/>
    <w:p w14:paraId="5AB883A7" w14:textId="77777777" w:rsidR="002B108B" w:rsidRPr="00226DC3" w:rsidRDefault="00226DC3" w:rsidP="002B108B">
      <w:pPr>
        <w:jc w:val="center"/>
        <w:rPr>
          <w:rFonts w:ascii="Copperplate Gothic Bold" w:hAnsi="Copperplate Gothic Bold"/>
          <w:sz w:val="44"/>
          <w:szCs w:val="28"/>
        </w:rPr>
      </w:pPr>
      <w:r w:rsidRPr="00226DC3">
        <w:rPr>
          <w:rFonts w:ascii="Copperplate Gothic Bold" w:hAnsi="Copperplate Gothic Bold"/>
          <w:sz w:val="44"/>
          <w:szCs w:val="28"/>
        </w:rPr>
        <w:t>Rounder’s</w:t>
      </w:r>
      <w:r w:rsidR="002B108B" w:rsidRPr="00226DC3">
        <w:rPr>
          <w:rFonts w:ascii="Copperplate Gothic Bold" w:hAnsi="Copperplate Gothic Bold"/>
          <w:sz w:val="44"/>
          <w:szCs w:val="28"/>
        </w:rPr>
        <w:t xml:space="preserve"> for all the family, BBQ &amp; Live Music / DJ</w:t>
      </w:r>
    </w:p>
    <w:p w14:paraId="739F7389" w14:textId="77777777" w:rsidR="002B108B" w:rsidRPr="00226DC3" w:rsidRDefault="002B108B" w:rsidP="002B108B">
      <w:pPr>
        <w:jc w:val="center"/>
        <w:rPr>
          <w:rFonts w:ascii="Copperplate Gothic Bold" w:hAnsi="Copperplate Gothic Bold"/>
        </w:rPr>
      </w:pPr>
    </w:p>
    <w:p w14:paraId="472045C1" w14:textId="77777777" w:rsidR="002B108B" w:rsidRPr="00226DC3" w:rsidRDefault="002B108B" w:rsidP="002B108B">
      <w:pPr>
        <w:jc w:val="center"/>
        <w:rPr>
          <w:rFonts w:ascii="Copperplate Gothic Bold" w:hAnsi="Copperplate Gothic Bold"/>
          <w:b/>
          <w:sz w:val="40"/>
          <w:szCs w:val="28"/>
        </w:rPr>
      </w:pPr>
      <w:r w:rsidRPr="00226DC3">
        <w:rPr>
          <w:rFonts w:ascii="Copperplate Gothic Bold" w:hAnsi="Copperplate Gothic Bold"/>
          <w:b/>
          <w:sz w:val="40"/>
          <w:szCs w:val="28"/>
        </w:rPr>
        <w:t>SATURDAY 31st AUGUST 2019</w:t>
      </w:r>
    </w:p>
    <w:p w14:paraId="3C20E809" w14:textId="77777777" w:rsidR="002B108B" w:rsidRPr="002B108B" w:rsidRDefault="002B108B" w:rsidP="002B108B">
      <w:pPr>
        <w:jc w:val="center"/>
        <w:rPr>
          <w:rFonts w:ascii="Copperplate Gothic Bold" w:hAnsi="Copperplate Gothic Bold"/>
          <w:sz w:val="28"/>
          <w:szCs w:val="28"/>
        </w:rPr>
      </w:pPr>
      <w:r w:rsidRPr="002B108B">
        <w:rPr>
          <w:rFonts w:ascii="Copperplate Gothic Bold" w:hAnsi="Copperplate Gothic Bold"/>
          <w:sz w:val="28"/>
          <w:szCs w:val="28"/>
        </w:rPr>
        <w:t xml:space="preserve">5pm </w:t>
      </w:r>
      <w:proofErr w:type="spellStart"/>
      <w:r w:rsidRPr="002B108B">
        <w:rPr>
          <w:rFonts w:ascii="Copperplate Gothic Bold" w:hAnsi="Copperplate Gothic Bold"/>
          <w:sz w:val="28"/>
          <w:szCs w:val="28"/>
        </w:rPr>
        <w:t>til</w:t>
      </w:r>
      <w:proofErr w:type="spellEnd"/>
      <w:r w:rsidRPr="002B108B">
        <w:rPr>
          <w:rFonts w:ascii="Copperplate Gothic Bold" w:hAnsi="Copperplate Gothic Bold"/>
          <w:sz w:val="28"/>
          <w:szCs w:val="28"/>
        </w:rPr>
        <w:t xml:space="preserve"> late</w:t>
      </w:r>
    </w:p>
    <w:p w14:paraId="557282D3" w14:textId="77777777" w:rsidR="002B108B" w:rsidRPr="002B108B" w:rsidRDefault="002B108B" w:rsidP="002B108B">
      <w:pPr>
        <w:jc w:val="center"/>
        <w:rPr>
          <w:rFonts w:ascii="Copperplate Gothic Bold" w:hAnsi="Copperplate Gothic Bold"/>
          <w:sz w:val="28"/>
          <w:szCs w:val="28"/>
        </w:rPr>
      </w:pPr>
      <w:proofErr w:type="gramStart"/>
      <w:r w:rsidRPr="002B108B">
        <w:rPr>
          <w:rFonts w:ascii="Copperplate Gothic Bold" w:hAnsi="Copperplate Gothic Bold"/>
          <w:sz w:val="28"/>
          <w:szCs w:val="28"/>
        </w:rPr>
        <w:t>Tickets:</w:t>
      </w:r>
      <w:r w:rsidRPr="002B108B">
        <w:rPr>
          <w:rFonts w:ascii="Copperplate Gothic Bold" w:hAnsi="Copperplate Gothic Bold"/>
          <w:b/>
          <w:color w:val="FF0000"/>
          <w:sz w:val="28"/>
          <w:szCs w:val="28"/>
        </w:rPr>
        <w:t>£</w:t>
      </w:r>
      <w:proofErr w:type="gramEnd"/>
      <w:r w:rsidRPr="002B108B">
        <w:rPr>
          <w:rFonts w:ascii="Copperplate Gothic Bold" w:hAnsi="Copperplate Gothic Bold"/>
          <w:b/>
          <w:color w:val="FF0000"/>
          <w:sz w:val="28"/>
          <w:szCs w:val="28"/>
        </w:rPr>
        <w:t>5</w:t>
      </w:r>
      <w:r w:rsidRPr="002B108B">
        <w:rPr>
          <w:rFonts w:ascii="Copperplate Gothic Bold" w:hAnsi="Copperplate Gothic Bold"/>
          <w:sz w:val="28"/>
          <w:szCs w:val="28"/>
        </w:rPr>
        <w:t xml:space="preserve"> for members; </w:t>
      </w:r>
      <w:r w:rsidRPr="002B108B">
        <w:rPr>
          <w:rFonts w:ascii="Copperplate Gothic Bold" w:hAnsi="Copperplate Gothic Bold"/>
          <w:b/>
          <w:color w:val="FF0000"/>
          <w:sz w:val="28"/>
          <w:szCs w:val="28"/>
        </w:rPr>
        <w:t>£8</w:t>
      </w:r>
      <w:r w:rsidRPr="002B108B">
        <w:rPr>
          <w:rFonts w:ascii="Copperplate Gothic Bold" w:hAnsi="Copperplate Gothic Bold"/>
          <w:sz w:val="28"/>
          <w:szCs w:val="28"/>
        </w:rPr>
        <w:t xml:space="preserve"> for non-members</w:t>
      </w:r>
    </w:p>
    <w:p w14:paraId="2511C586" w14:textId="77777777" w:rsidR="002B108B" w:rsidRPr="002B108B" w:rsidRDefault="002B108B" w:rsidP="002B108B">
      <w:pPr>
        <w:jc w:val="center"/>
        <w:rPr>
          <w:rFonts w:ascii="Copperplate Gothic Bold" w:hAnsi="Copperplate Gothic Bold"/>
          <w:sz w:val="28"/>
          <w:szCs w:val="28"/>
        </w:rPr>
      </w:pPr>
    </w:p>
    <w:p w14:paraId="35D37C99" w14:textId="77777777" w:rsidR="002B108B" w:rsidRPr="002B108B" w:rsidRDefault="002B108B" w:rsidP="002B108B">
      <w:pPr>
        <w:pStyle w:val="ListParagraph"/>
        <w:numPr>
          <w:ilvl w:val="0"/>
          <w:numId w:val="1"/>
        </w:numPr>
        <w:jc w:val="center"/>
        <w:rPr>
          <w:rFonts w:ascii="Copperplate Gothic Bold" w:hAnsi="Copperplate Gothic Bold"/>
          <w:sz w:val="28"/>
          <w:szCs w:val="28"/>
        </w:rPr>
      </w:pPr>
      <w:r w:rsidRPr="002B108B">
        <w:rPr>
          <w:rFonts w:ascii="Copperplate Gothic Bold" w:hAnsi="Copperplate Gothic Bold"/>
          <w:sz w:val="28"/>
          <w:szCs w:val="28"/>
        </w:rPr>
        <w:t>Rounders (5.00pm – 6.30pm)</w:t>
      </w:r>
    </w:p>
    <w:p w14:paraId="0D5FC809" w14:textId="77777777" w:rsidR="002B108B" w:rsidRPr="002B108B" w:rsidRDefault="002B108B" w:rsidP="002B108B">
      <w:pPr>
        <w:pStyle w:val="ListParagraph"/>
        <w:numPr>
          <w:ilvl w:val="0"/>
          <w:numId w:val="1"/>
        </w:numPr>
        <w:jc w:val="center"/>
        <w:rPr>
          <w:rFonts w:ascii="Copperplate Gothic Bold" w:hAnsi="Copperplate Gothic Bold"/>
          <w:sz w:val="28"/>
          <w:szCs w:val="28"/>
        </w:rPr>
      </w:pPr>
      <w:r w:rsidRPr="002B108B">
        <w:rPr>
          <w:rFonts w:ascii="Copperplate Gothic Bold" w:hAnsi="Copperplate Gothic Bold"/>
          <w:sz w:val="28"/>
          <w:szCs w:val="28"/>
        </w:rPr>
        <w:t>BBQ (6.30pm – 7.30pm)</w:t>
      </w:r>
    </w:p>
    <w:p w14:paraId="2E89BB91" w14:textId="77777777" w:rsidR="002B108B" w:rsidRPr="002B108B" w:rsidRDefault="002B108B" w:rsidP="002B108B">
      <w:pPr>
        <w:pStyle w:val="ListParagraph"/>
        <w:numPr>
          <w:ilvl w:val="0"/>
          <w:numId w:val="1"/>
        </w:numPr>
        <w:jc w:val="center"/>
        <w:rPr>
          <w:rFonts w:ascii="Copperplate Gothic Bold" w:hAnsi="Copperplate Gothic Bold"/>
          <w:sz w:val="28"/>
          <w:szCs w:val="28"/>
        </w:rPr>
      </w:pPr>
      <w:r w:rsidRPr="002B108B">
        <w:rPr>
          <w:rFonts w:ascii="Copperplate Gothic Bold" w:hAnsi="Copperplate Gothic Bold"/>
          <w:sz w:val="28"/>
          <w:szCs w:val="28"/>
        </w:rPr>
        <w:t>Live Music – The Rusty Rockers +DJ (7.30pm – late)</w:t>
      </w:r>
    </w:p>
    <w:p w14:paraId="74ED6949" w14:textId="77777777" w:rsidR="002B108B" w:rsidRPr="002B108B" w:rsidRDefault="002B108B" w:rsidP="002B108B">
      <w:pPr>
        <w:jc w:val="center"/>
        <w:rPr>
          <w:rFonts w:ascii="Copperplate Gothic Bold" w:hAnsi="Copperplate Gothic Bold"/>
          <w:sz w:val="28"/>
          <w:szCs w:val="28"/>
        </w:rPr>
      </w:pPr>
    </w:p>
    <w:p w14:paraId="52ED1DE3" w14:textId="77777777" w:rsidR="002B108B" w:rsidRPr="002B108B" w:rsidRDefault="002B108B" w:rsidP="002B108B">
      <w:pPr>
        <w:jc w:val="center"/>
        <w:rPr>
          <w:rFonts w:ascii="Copperplate Gothic Bold" w:hAnsi="Copperplate Gothic Bold"/>
          <w:sz w:val="28"/>
          <w:szCs w:val="28"/>
        </w:rPr>
      </w:pPr>
      <w:r w:rsidRPr="002B108B">
        <w:rPr>
          <w:rFonts w:ascii="Copperplate Gothic Bold" w:hAnsi="Copperplate Gothic Bold"/>
          <w:sz w:val="28"/>
          <w:szCs w:val="28"/>
        </w:rPr>
        <w:t>For more information &amp; to purchase tickets please contact:</w:t>
      </w:r>
    </w:p>
    <w:p w14:paraId="6DA07DC8" w14:textId="77777777" w:rsidR="00B61C47" w:rsidRPr="002B108B" w:rsidRDefault="002B108B" w:rsidP="002B108B">
      <w:pPr>
        <w:jc w:val="center"/>
        <w:rPr>
          <w:rFonts w:ascii="Copperplate Gothic Bold" w:hAnsi="Copperplate Gothic Bold"/>
          <w:sz w:val="28"/>
          <w:szCs w:val="28"/>
        </w:rPr>
      </w:pPr>
      <w:r w:rsidRPr="002B108B">
        <w:rPr>
          <w:rFonts w:ascii="Copperplate Gothic Bold" w:hAnsi="Copperplate Gothic Bold"/>
          <w:sz w:val="28"/>
          <w:szCs w:val="28"/>
        </w:rPr>
        <w:t>Cath Honeywell on 07850 969 389</w:t>
      </w:r>
    </w:p>
    <w:p w14:paraId="41064636" w14:textId="77777777" w:rsidR="002B108B" w:rsidRDefault="002B108B" w:rsidP="002B108B">
      <w:pPr>
        <w:jc w:val="center"/>
      </w:pPr>
    </w:p>
    <w:p w14:paraId="28C05677" w14:textId="77777777" w:rsidR="002B108B" w:rsidRDefault="002B108B" w:rsidP="002B108B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A2BE8A2" wp14:editId="51883BCF">
            <wp:simplePos x="0" y="0"/>
            <wp:positionH relativeFrom="column">
              <wp:posOffset>3476625</wp:posOffset>
            </wp:positionH>
            <wp:positionV relativeFrom="paragraph">
              <wp:posOffset>257175</wp:posOffset>
            </wp:positionV>
            <wp:extent cx="2657475" cy="1123950"/>
            <wp:effectExtent l="19050" t="0" r="9525" b="0"/>
            <wp:wrapSquare wrapText="bothSides"/>
            <wp:docPr id="13" name="Picture 7" descr="A close up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vi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108B">
        <w:rPr>
          <w:noProof/>
        </w:rPr>
        <w:drawing>
          <wp:inline distT="0" distB="0" distL="0" distR="0" wp14:anchorId="726B4D70" wp14:editId="1986A858">
            <wp:extent cx="1073428" cy="1266825"/>
            <wp:effectExtent l="19050" t="0" r="0" b="0"/>
            <wp:docPr id="10" name="Picture 3" descr="Image result for clip art roun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lip art round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039" cy="126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2B108B">
        <w:rPr>
          <w:noProof/>
        </w:rPr>
        <w:drawing>
          <wp:inline distT="0" distB="0" distL="0" distR="0" wp14:anchorId="5DF4E5C0" wp14:editId="171ECFEB">
            <wp:extent cx="1673123" cy="1426464"/>
            <wp:effectExtent l="19050" t="0" r="3277" b="0"/>
            <wp:docPr id="12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76" cy="142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2B108B" w:rsidSect="00A77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4E6"/>
      </v:shape>
    </w:pict>
  </w:numPicBullet>
  <w:abstractNum w:abstractNumId="0" w15:restartNumberingAfterBreak="0">
    <w:nsid w:val="389731C0"/>
    <w:multiLevelType w:val="hybridMultilevel"/>
    <w:tmpl w:val="A7748E54"/>
    <w:lvl w:ilvl="0" w:tplc="A4BAE60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C209F"/>
    <w:multiLevelType w:val="hybridMultilevel"/>
    <w:tmpl w:val="562075A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8B"/>
    <w:rsid w:val="00226DC3"/>
    <w:rsid w:val="002B108B"/>
    <w:rsid w:val="007A5377"/>
    <w:rsid w:val="008D6192"/>
    <w:rsid w:val="00A77DB9"/>
    <w:rsid w:val="00C43BA7"/>
    <w:rsid w:val="00CA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156A"/>
  <w15:docId w15:val="{7448998E-26A6-47CC-9D0B-66DB1761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Long Eaton School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Manager</dc:creator>
  <cp:lastModifiedBy>Brenda Woodcock</cp:lastModifiedBy>
  <cp:revision>2</cp:revision>
  <dcterms:created xsi:type="dcterms:W3CDTF">2019-08-07T17:45:00Z</dcterms:created>
  <dcterms:modified xsi:type="dcterms:W3CDTF">2019-08-07T17:45:00Z</dcterms:modified>
</cp:coreProperties>
</file>